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A4211D" w:rsidRDefault="001B6498" w:rsidP="001B6498">
      <w:pPr>
        <w:tabs>
          <w:tab w:val="left" w:pos="1080"/>
        </w:tabs>
        <w:rPr>
          <w:szCs w:val="24"/>
        </w:rPr>
      </w:pPr>
      <w:r w:rsidRPr="00A4211D">
        <w:rPr>
          <w:szCs w:val="24"/>
        </w:rPr>
        <w:t>Board:</w:t>
      </w:r>
      <w:r w:rsidRPr="00A4211D">
        <w:rPr>
          <w:szCs w:val="24"/>
        </w:rPr>
        <w:tab/>
        <w:t>Board of Selectmen</w:t>
      </w:r>
    </w:p>
    <w:p w14:paraId="1E2600DC" w14:textId="07D11299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Date:</w:t>
      </w:r>
      <w:r w:rsidRPr="00A4211D">
        <w:rPr>
          <w:szCs w:val="24"/>
        </w:rPr>
        <w:tab/>
      </w:r>
      <w:r w:rsidR="00EF5916" w:rsidRPr="00A4211D">
        <w:rPr>
          <w:szCs w:val="24"/>
        </w:rPr>
        <w:t>June 2</w:t>
      </w:r>
      <w:r w:rsidR="008766C0" w:rsidRPr="00A4211D">
        <w:rPr>
          <w:szCs w:val="24"/>
        </w:rPr>
        <w:t>9</w:t>
      </w:r>
      <w:r w:rsidR="00FC1185" w:rsidRPr="00A4211D">
        <w:rPr>
          <w:szCs w:val="24"/>
        </w:rPr>
        <w:t>, 2021</w:t>
      </w:r>
    </w:p>
    <w:p w14:paraId="32FBB045" w14:textId="15B0B248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Time:</w:t>
      </w:r>
      <w:r w:rsidRPr="00A4211D">
        <w:rPr>
          <w:szCs w:val="24"/>
        </w:rPr>
        <w:tab/>
      </w:r>
      <w:r w:rsidR="00887028" w:rsidRPr="00A4211D">
        <w:rPr>
          <w:szCs w:val="24"/>
        </w:rPr>
        <w:t>6:</w:t>
      </w:r>
      <w:r w:rsidR="00EA2849" w:rsidRPr="00A4211D">
        <w:rPr>
          <w:szCs w:val="24"/>
        </w:rPr>
        <w:t>30</w:t>
      </w:r>
      <w:r w:rsidR="004A14E5" w:rsidRPr="00A4211D">
        <w:rPr>
          <w:szCs w:val="24"/>
        </w:rPr>
        <w:t xml:space="preserve"> p.m.</w:t>
      </w:r>
    </w:p>
    <w:p w14:paraId="06B665DE" w14:textId="5EC52681" w:rsidR="0071377C" w:rsidRDefault="001B6498" w:rsidP="00E6717D">
      <w:pPr>
        <w:tabs>
          <w:tab w:val="left" w:pos="1080"/>
        </w:tabs>
        <w:ind w:left="1080" w:hanging="1080"/>
        <w:rPr>
          <w:szCs w:val="24"/>
        </w:rPr>
      </w:pPr>
      <w:r w:rsidRPr="00A4211D">
        <w:rPr>
          <w:szCs w:val="24"/>
        </w:rPr>
        <w:t>Location:</w:t>
      </w:r>
      <w:r w:rsidRPr="00A4211D">
        <w:rPr>
          <w:szCs w:val="24"/>
        </w:rPr>
        <w:tab/>
      </w:r>
      <w:r w:rsidR="00EF5916" w:rsidRPr="00A4211D">
        <w:rPr>
          <w:szCs w:val="24"/>
        </w:rPr>
        <w:t>Great Hall – 499 Plymouth Street</w:t>
      </w:r>
      <w:bookmarkStart w:id="0" w:name="_Hlk71811252"/>
    </w:p>
    <w:p w14:paraId="4C630638" w14:textId="77777777" w:rsidR="00E6717D" w:rsidRPr="00A4211D" w:rsidRDefault="00E6717D" w:rsidP="00E6717D">
      <w:pPr>
        <w:tabs>
          <w:tab w:val="left" w:pos="1080"/>
        </w:tabs>
        <w:ind w:left="1080" w:hanging="1080"/>
        <w:rPr>
          <w:szCs w:val="24"/>
        </w:rPr>
      </w:pPr>
    </w:p>
    <w:p w14:paraId="161EB084" w14:textId="2DE37D47" w:rsidR="0071377C" w:rsidRPr="00A4211D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A4211D">
        <w:rPr>
          <w:rFonts w:eastAsia="Calibri"/>
          <w:b/>
          <w:bCs/>
          <w:i/>
          <w:szCs w:val="24"/>
        </w:rPr>
        <w:t>Scheduled Appointments</w:t>
      </w:r>
    </w:p>
    <w:p w14:paraId="676E2287" w14:textId="77777777" w:rsidR="00E6717D" w:rsidRDefault="008766C0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6:35</w:t>
      </w:r>
      <w:r w:rsidR="0071377C" w:rsidRPr="00A4211D">
        <w:rPr>
          <w:rFonts w:eastAsia="Calibri"/>
          <w:iCs/>
          <w:szCs w:val="24"/>
        </w:rPr>
        <w:t xml:space="preserve"> p.m. </w:t>
      </w:r>
    </w:p>
    <w:p w14:paraId="32668372" w14:textId="6AA01CEE" w:rsidR="0071377C" w:rsidRDefault="00E6717D" w:rsidP="0071377C">
      <w:pPr>
        <w:tabs>
          <w:tab w:val="left" w:pos="0"/>
          <w:tab w:val="left" w:pos="1440"/>
        </w:tabs>
        <w:rPr>
          <w:szCs w:val="24"/>
          <w:shd w:val="clear" w:color="auto" w:fill="FFFFFF"/>
        </w:rPr>
      </w:pPr>
      <w:r>
        <w:rPr>
          <w:rFonts w:eastAsia="Calibri"/>
          <w:iCs/>
          <w:szCs w:val="24"/>
        </w:rPr>
        <w:t xml:space="preserve">    </w:t>
      </w:r>
      <w:r w:rsidR="008766C0" w:rsidRPr="00A4211D">
        <w:rPr>
          <w:rFonts w:eastAsia="Calibri"/>
          <w:iCs/>
          <w:szCs w:val="24"/>
        </w:rPr>
        <w:t>Susan Basile – reappointment</w:t>
      </w:r>
      <w:r>
        <w:rPr>
          <w:rFonts w:eastAsia="Calibri"/>
          <w:iCs/>
          <w:szCs w:val="24"/>
        </w:rPr>
        <w:t xml:space="preserve"> – </w:t>
      </w:r>
      <w:r w:rsidR="008766C0" w:rsidRPr="00A4211D">
        <w:rPr>
          <w:rFonts w:eastAsia="Calibri"/>
          <w:iCs/>
          <w:szCs w:val="24"/>
        </w:rPr>
        <w:t>Historian</w:t>
      </w:r>
      <w:r w:rsidR="0071377C" w:rsidRPr="00A4211D">
        <w:rPr>
          <w:rFonts w:eastAsia="Calibri"/>
          <w:iCs/>
          <w:szCs w:val="24"/>
        </w:rPr>
        <w:tab/>
      </w:r>
      <w:r w:rsidR="0071377C" w:rsidRPr="00A4211D">
        <w:rPr>
          <w:szCs w:val="24"/>
          <w:shd w:val="clear" w:color="auto" w:fill="FFFFFF"/>
        </w:rPr>
        <w:t xml:space="preserve"> </w:t>
      </w:r>
    </w:p>
    <w:p w14:paraId="51832435" w14:textId="70A1B004" w:rsidR="00E6717D" w:rsidRDefault="00E6717D" w:rsidP="00E6717D">
      <w:pPr>
        <w:tabs>
          <w:tab w:val="left" w:pos="0"/>
          <w:tab w:val="left" w:pos="360"/>
          <w:tab w:val="left" w:pos="1440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John Werra – reappointment – Historic District Commission</w:t>
      </w:r>
    </w:p>
    <w:p w14:paraId="05EA8709" w14:textId="77777777" w:rsidR="00186AAE" w:rsidRPr="00A4211D" w:rsidRDefault="00186AAE" w:rsidP="00E6717D">
      <w:pPr>
        <w:tabs>
          <w:tab w:val="left" w:pos="0"/>
          <w:tab w:val="left" w:pos="360"/>
          <w:tab w:val="left" w:pos="1440"/>
        </w:tabs>
        <w:rPr>
          <w:rFonts w:eastAsia="Calibri"/>
          <w:iCs/>
          <w:szCs w:val="24"/>
        </w:rPr>
      </w:pPr>
    </w:p>
    <w:p w14:paraId="3C48E74E" w14:textId="1F37289B" w:rsidR="0071377C" w:rsidRPr="00A4211D" w:rsidRDefault="008766C0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6:40 p.m. Zoning Board of Appeals interviews</w:t>
      </w:r>
    </w:p>
    <w:p w14:paraId="2C3246BA" w14:textId="45B5617E" w:rsidR="008766C0" w:rsidRPr="00A4211D" w:rsidRDefault="00E6717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 xml:space="preserve">Marline </w:t>
      </w:r>
      <w:proofErr w:type="spellStart"/>
      <w:r w:rsidR="008766C0" w:rsidRPr="008766C0">
        <w:rPr>
          <w:szCs w:val="24"/>
        </w:rPr>
        <w:t>Amedee</w:t>
      </w:r>
      <w:proofErr w:type="spellEnd"/>
      <w:r w:rsidR="008766C0" w:rsidRPr="008766C0">
        <w:rPr>
          <w:szCs w:val="24"/>
        </w:rPr>
        <w:t xml:space="preserve"> (Talent Bank Form)</w:t>
      </w:r>
    </w:p>
    <w:p w14:paraId="2CA8E964" w14:textId="40F6F016" w:rsidR="008766C0" w:rsidRPr="008766C0" w:rsidRDefault="00E6717D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>Robert Gaynor</w:t>
      </w:r>
      <w:r w:rsidR="008766C0" w:rsidRPr="00A4211D">
        <w:rPr>
          <w:szCs w:val="24"/>
        </w:rPr>
        <w:t xml:space="preserve"> (y)</w:t>
      </w:r>
    </w:p>
    <w:p w14:paraId="570B1EED" w14:textId="5C655575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Tina Kenyon (Talent Bank Form)</w:t>
      </w:r>
      <w:r w:rsidRPr="008766C0">
        <w:rPr>
          <w:szCs w:val="24"/>
        </w:rPr>
        <w:tab/>
      </w:r>
    </w:p>
    <w:p w14:paraId="5CC217A8" w14:textId="368C3EB3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 xml:space="preserve">David </w:t>
      </w:r>
      <w:proofErr w:type="spellStart"/>
      <w:r w:rsidRPr="008766C0">
        <w:rPr>
          <w:szCs w:val="24"/>
        </w:rPr>
        <w:t>Mascio</w:t>
      </w:r>
      <w:proofErr w:type="spellEnd"/>
      <w:r w:rsidRPr="008766C0">
        <w:rPr>
          <w:szCs w:val="24"/>
        </w:rPr>
        <w:t xml:space="preserve"> (Talent Bank Form)</w:t>
      </w:r>
    </w:p>
    <w:p w14:paraId="17A7E8EA" w14:textId="3D4E20A9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Thomas Millias (Talent Bank Form)</w:t>
      </w:r>
    </w:p>
    <w:p w14:paraId="2C2C1A05" w14:textId="7947BFBE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Elizabeth McEwan (Talent Bank Form)</w:t>
      </w:r>
    </w:p>
    <w:p w14:paraId="148838FE" w14:textId="207B660C" w:rsidR="00E6717D" w:rsidRDefault="008766C0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Thomas Pratt (Talent Bank Form)</w:t>
      </w:r>
    </w:p>
    <w:p w14:paraId="670E7B17" w14:textId="73BC7903" w:rsidR="008766C0" w:rsidRPr="008766C0" w:rsidRDefault="00E6717D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>Neil St. Croix (Talent Bank Form)</w:t>
      </w:r>
    </w:p>
    <w:p w14:paraId="63FF1B52" w14:textId="77777777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8766C0">
        <w:rPr>
          <w:szCs w:val="24"/>
        </w:rPr>
        <w:tab/>
      </w:r>
      <w:r w:rsidRPr="008766C0">
        <w:rPr>
          <w:szCs w:val="24"/>
        </w:rPr>
        <w:tab/>
      </w:r>
    </w:p>
    <w:p w14:paraId="3EF096BF" w14:textId="01984976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i/>
          <w:iCs/>
          <w:szCs w:val="24"/>
        </w:rPr>
      </w:pPr>
      <w:r w:rsidRPr="00A4211D">
        <w:rPr>
          <w:i/>
          <w:iCs/>
          <w:szCs w:val="24"/>
        </w:rPr>
        <w:t>Following interviews and decisions on appointments to Boards &amp; Committe</w:t>
      </w:r>
      <w:r w:rsidR="00186AAE">
        <w:rPr>
          <w:i/>
          <w:iCs/>
          <w:szCs w:val="24"/>
        </w:rPr>
        <w:t>es</w:t>
      </w:r>
      <w:r w:rsidRPr="00A4211D">
        <w:rPr>
          <w:i/>
          <w:iCs/>
          <w:szCs w:val="24"/>
        </w:rPr>
        <w:t xml:space="preserve"> to occur after interviews with the Zoning Board of Appeals applicants. </w:t>
      </w:r>
    </w:p>
    <w:p w14:paraId="2ED3EB3D" w14:textId="369A2118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i/>
          <w:iCs/>
          <w:szCs w:val="24"/>
        </w:rPr>
      </w:pPr>
      <w:r w:rsidRPr="008766C0">
        <w:rPr>
          <w:i/>
          <w:iCs/>
          <w:szCs w:val="24"/>
        </w:rPr>
        <w:tab/>
      </w:r>
      <w:r w:rsidRPr="008766C0">
        <w:rPr>
          <w:i/>
          <w:iCs/>
          <w:szCs w:val="24"/>
        </w:rPr>
        <w:tab/>
      </w:r>
    </w:p>
    <w:p w14:paraId="205B0402" w14:textId="7BD175D0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Finance Committee &amp; Capital Planning Committee</w:t>
      </w:r>
    </w:p>
    <w:p w14:paraId="44DED434" w14:textId="39069AE0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Possible decision on appointment to the Finance Committee &amp; Capital Planning Committee</w:t>
      </w:r>
    </w:p>
    <w:p w14:paraId="2BB8A20C" w14:textId="77777777" w:rsidR="00A4211D" w:rsidRPr="00E6717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</w:p>
    <w:p w14:paraId="7462AA1F" w14:textId="77777777" w:rsidR="00A4211D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 xml:space="preserve">Conservation Commission (1 </w:t>
      </w:r>
      <w:r w:rsidR="00A4211D" w:rsidRPr="00A4211D">
        <w:rPr>
          <w:b/>
          <w:bCs/>
          <w:szCs w:val="24"/>
        </w:rPr>
        <w:t>vacancy</w:t>
      </w:r>
      <w:r w:rsidRPr="00A4211D">
        <w:rPr>
          <w:b/>
          <w:bCs/>
          <w:szCs w:val="24"/>
        </w:rPr>
        <w:t xml:space="preserve"> plus </w:t>
      </w:r>
      <w:r w:rsidR="00A4211D" w:rsidRPr="00A4211D">
        <w:rPr>
          <w:b/>
          <w:bCs/>
          <w:szCs w:val="24"/>
        </w:rPr>
        <w:t>vacancy on alternate)</w:t>
      </w:r>
    </w:p>
    <w:p w14:paraId="2BEFEC18" w14:textId="4D7045E9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Neil St. Croix (Talent Bank Form)</w:t>
      </w:r>
    </w:p>
    <w:p w14:paraId="522E1D4E" w14:textId="77777777" w:rsid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</w:p>
    <w:p w14:paraId="465CA221" w14:textId="04915926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 xml:space="preserve">Municipal &amp; </w:t>
      </w:r>
      <w:r w:rsidR="009E14D3">
        <w:rPr>
          <w:b/>
          <w:bCs/>
          <w:szCs w:val="24"/>
        </w:rPr>
        <w:t>S</w:t>
      </w:r>
      <w:r w:rsidRPr="00A4211D">
        <w:rPr>
          <w:b/>
          <w:bCs/>
          <w:szCs w:val="24"/>
        </w:rPr>
        <w:t>chool Building Committee</w:t>
      </w:r>
    </w:p>
    <w:p w14:paraId="5392C45A" w14:textId="6736E0DF" w:rsidR="00A4211D" w:rsidRPr="00A4211D" w:rsidRDefault="00A4211D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Neil St. Croix (Talent Bank Form)</w:t>
      </w:r>
    </w:p>
    <w:p w14:paraId="12F45270" w14:textId="13FCE8F6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8766C0">
        <w:rPr>
          <w:szCs w:val="24"/>
        </w:rPr>
        <w:tab/>
      </w:r>
    </w:p>
    <w:p w14:paraId="6881E641" w14:textId="2AD07A51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Youth &amp; Recreation Commission</w:t>
      </w:r>
    </w:p>
    <w:p w14:paraId="7360C1DD" w14:textId="3F5DB410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 xml:space="preserve">Michael </w:t>
      </w:r>
      <w:proofErr w:type="spellStart"/>
      <w:r w:rsidRPr="00A4211D">
        <w:rPr>
          <w:szCs w:val="24"/>
        </w:rPr>
        <w:t>Rugnetta</w:t>
      </w:r>
      <w:proofErr w:type="spellEnd"/>
      <w:r w:rsidRPr="00A4211D">
        <w:rPr>
          <w:szCs w:val="24"/>
        </w:rPr>
        <w:t xml:space="preserve"> (Talent Bank Form)</w:t>
      </w:r>
    </w:p>
    <w:p w14:paraId="20281A2C" w14:textId="08D1969E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 xml:space="preserve"> Neil St. Croix (Talent Bank Form)</w:t>
      </w:r>
    </w:p>
    <w:p w14:paraId="2D78CA5E" w14:textId="6B8BE5D7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Sarah Nobles (Talent Bank Form)</w:t>
      </w:r>
    </w:p>
    <w:p w14:paraId="6AF9F3A7" w14:textId="1205457B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</w:p>
    <w:p w14:paraId="6F47443E" w14:textId="284C9313" w:rsidR="00A4211D" w:rsidRPr="008766C0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Americans with Disabilities Act</w:t>
      </w:r>
    </w:p>
    <w:p w14:paraId="2AD554B9" w14:textId="70FD5D04" w:rsidR="00A4211D" w:rsidRPr="00A4211D" w:rsidRDefault="00A4211D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b/>
          <w:bCs/>
          <w:szCs w:val="24"/>
        </w:rPr>
        <w:t xml:space="preserve">   </w:t>
      </w:r>
      <w:r w:rsidR="00E6717D">
        <w:rPr>
          <w:b/>
          <w:bCs/>
          <w:szCs w:val="24"/>
        </w:rPr>
        <w:t xml:space="preserve"> </w:t>
      </w:r>
      <w:r w:rsidRPr="008766C0">
        <w:rPr>
          <w:szCs w:val="24"/>
        </w:rPr>
        <w:t xml:space="preserve">Marline </w:t>
      </w:r>
      <w:proofErr w:type="spellStart"/>
      <w:r w:rsidRPr="008766C0">
        <w:rPr>
          <w:szCs w:val="24"/>
        </w:rPr>
        <w:t>Amedee</w:t>
      </w:r>
      <w:proofErr w:type="spellEnd"/>
      <w:r w:rsidRPr="008766C0">
        <w:rPr>
          <w:szCs w:val="24"/>
        </w:rPr>
        <w:t xml:space="preserve"> (Talent Bank Form)</w:t>
      </w:r>
    </w:p>
    <w:p w14:paraId="31C3B460" w14:textId="22FA7153" w:rsidR="008766C0" w:rsidRPr="00A4211D" w:rsidRDefault="008766C0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8766C0">
        <w:rPr>
          <w:b/>
          <w:bCs/>
          <w:szCs w:val="24"/>
        </w:rPr>
        <w:tab/>
      </w:r>
      <w:r w:rsidRPr="008766C0">
        <w:rPr>
          <w:szCs w:val="24"/>
        </w:rPr>
        <w:tab/>
      </w:r>
      <w:r w:rsidRPr="008766C0">
        <w:rPr>
          <w:color w:val="FF0000"/>
          <w:szCs w:val="24"/>
        </w:rPr>
        <w:tab/>
      </w:r>
    </w:p>
    <w:p w14:paraId="0B532F9C" w14:textId="77777777" w:rsidR="00186AAE" w:rsidRDefault="00186AAE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bookmarkStart w:id="1" w:name="_Hlk75440472"/>
    </w:p>
    <w:p w14:paraId="2C7235ED" w14:textId="7C8A5710" w:rsidR="00A4211D" w:rsidRDefault="00A4211D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 w:rsidRPr="00A4211D">
        <w:rPr>
          <w:rFonts w:eastAsia="Calibri"/>
          <w:b/>
          <w:bCs/>
          <w:i/>
          <w:color w:val="000000" w:themeColor="text1"/>
          <w:szCs w:val="24"/>
        </w:rPr>
        <w:lastRenderedPageBreak/>
        <w:t>Discussions</w:t>
      </w:r>
    </w:p>
    <w:p w14:paraId="623B0D87" w14:textId="77777777" w:rsidR="00186AAE" w:rsidRPr="00A4211D" w:rsidRDefault="00186AAE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07ED2C6" w14:textId="0E82D2AE" w:rsidR="00E6717D" w:rsidRDefault="00E6717D" w:rsidP="00E6717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 xml:space="preserve">Road opening – 313 River Street </w:t>
      </w:r>
    </w:p>
    <w:p w14:paraId="4BD9207F" w14:textId="77777777" w:rsidR="00186AAE" w:rsidRPr="00E6717D" w:rsidRDefault="00186AAE" w:rsidP="00E6717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1EC3EB5D" w14:textId="56E8EAA6" w:rsidR="0071377C" w:rsidRPr="00A4211D" w:rsidRDefault="00A4211D" w:rsidP="00A4211D">
      <w:pPr>
        <w:tabs>
          <w:tab w:val="left" w:pos="0"/>
          <w:tab w:val="left" w:pos="1440"/>
        </w:tabs>
        <w:spacing w:after="60"/>
        <w:rPr>
          <w:rFonts w:ascii="Calibri" w:eastAsia="Calibri" w:hAnsi="Calibri"/>
          <w:iCs/>
          <w:color w:val="000000" w:themeColor="text1"/>
          <w:szCs w:val="24"/>
        </w:rPr>
      </w:pPr>
      <w:r w:rsidRPr="00A4211D">
        <w:rPr>
          <w:rFonts w:eastAsia="Calibri"/>
          <w:iCs/>
          <w:color w:val="000000" w:themeColor="text1"/>
          <w:szCs w:val="24"/>
        </w:rPr>
        <w:t xml:space="preserve">Possible vote to go into executive session on Piccirilli v Halifax Case 1:21 CV 11039 </w:t>
      </w:r>
    </w:p>
    <w:p w14:paraId="09E3DA88" w14:textId="6671C30F" w:rsidR="0071377C" w:rsidRPr="00186AAE" w:rsidRDefault="00A4211D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as discussing strategy with respect to collective bargaining in an open meeting may have a detrimental effect on the bargaining position of the Town.</w:t>
      </w:r>
      <w:bookmarkEnd w:id="1"/>
    </w:p>
    <w:p w14:paraId="4FE19D66" w14:textId="64598D71" w:rsidR="00186AAE" w:rsidRDefault="00186AAE" w:rsidP="0071377C">
      <w:pPr>
        <w:tabs>
          <w:tab w:val="left" w:pos="360"/>
          <w:tab w:val="left" w:pos="1440"/>
          <w:tab w:val="left" w:pos="9540"/>
        </w:tabs>
        <w:ind w:right="533"/>
        <w:rPr>
          <w:rFonts w:eastAsia="Arial Unicode MS"/>
          <w:color w:val="FF0000"/>
          <w:szCs w:val="24"/>
        </w:rPr>
      </w:pPr>
    </w:p>
    <w:p w14:paraId="7D863D90" w14:textId="77777777" w:rsidR="00186AAE" w:rsidRPr="00635C5B" w:rsidRDefault="00186AAE" w:rsidP="00186AAE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16388205" w14:textId="77777777" w:rsid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  <w:r>
        <w:rPr>
          <w:rFonts w:eastAsia="Calibri"/>
          <w:iCs/>
          <w:color w:val="000000" w:themeColor="text1"/>
          <w:szCs w:val="24"/>
        </w:rPr>
        <w:t xml:space="preserve"> Silver Lake Regional School District and Halifax Elementary School</w:t>
      </w:r>
    </w:p>
    <w:p w14:paraId="43DB10ED" w14:textId="012F7F6F" w:rsidR="00186AAE" w:rsidRPr="00635C5B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</w:t>
      </w:r>
    </w:p>
    <w:p w14:paraId="5A941213" w14:textId="36E4551B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E12E913" w14:textId="77777777" w:rsidR="00186AAE" w:rsidRPr="00A4211D" w:rsidRDefault="00186AAE" w:rsidP="0071377C">
      <w:pPr>
        <w:tabs>
          <w:tab w:val="left" w:pos="360"/>
          <w:tab w:val="left" w:pos="1440"/>
          <w:tab w:val="left" w:pos="9540"/>
        </w:tabs>
        <w:ind w:right="533"/>
        <w:rPr>
          <w:rFonts w:eastAsia="Arial Unicode MS"/>
          <w:color w:val="FF0000"/>
          <w:szCs w:val="24"/>
        </w:rPr>
      </w:pPr>
    </w:p>
    <w:p w14:paraId="06AC3E32" w14:textId="1A2CE2B2" w:rsidR="00A4211D" w:rsidRPr="00A4211D" w:rsidRDefault="009E14D3" w:rsidP="00A4211D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 xml:space="preserve">Possible </w:t>
      </w:r>
      <w:r w:rsidR="00A4211D" w:rsidRPr="00A4211D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789923DF" w14:textId="09438A4B" w:rsidR="0071377C" w:rsidRDefault="00A4211D" w:rsidP="00E6717D">
      <w:pPr>
        <w:tabs>
          <w:tab w:val="left" w:pos="0"/>
          <w:tab w:val="left" w:pos="1440"/>
        </w:tabs>
        <w:spacing w:after="60"/>
        <w:rPr>
          <w:rFonts w:eastAsia="Calibri"/>
          <w:iCs/>
          <w:color w:val="000000" w:themeColor="text1"/>
          <w:szCs w:val="24"/>
        </w:rPr>
      </w:pPr>
      <w:r w:rsidRPr="00A4211D">
        <w:rPr>
          <w:rFonts w:eastAsia="Calibri"/>
          <w:iCs/>
          <w:color w:val="000000" w:themeColor="text1"/>
          <w:szCs w:val="24"/>
        </w:rPr>
        <w:t>Discussion and possible actions on Piccirilli v Halifax Case 1:21 CV 11039</w:t>
      </w:r>
    </w:p>
    <w:p w14:paraId="7F1D0216" w14:textId="65BE42D0" w:rsidR="00186AAE" w:rsidRDefault="00186AAE" w:rsidP="00E6717D">
      <w:pPr>
        <w:tabs>
          <w:tab w:val="left" w:pos="0"/>
          <w:tab w:val="left" w:pos="1440"/>
        </w:tabs>
        <w:spacing w:after="60"/>
        <w:rPr>
          <w:rFonts w:eastAsia="Calibri"/>
          <w:iCs/>
          <w:color w:val="000000" w:themeColor="text1"/>
          <w:szCs w:val="24"/>
        </w:rPr>
      </w:pPr>
    </w:p>
    <w:p w14:paraId="2FE15BA8" w14:textId="0AC807EA" w:rsidR="00186AAE" w:rsidRDefault="00186AAE" w:rsidP="00186AAE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 xml:space="preserve">Possible </w:t>
      </w:r>
      <w:r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7385FF77" w14:textId="77777777" w:rsidR="00186AAE" w:rsidRPr="00635C5B" w:rsidRDefault="00186AAE" w:rsidP="00186AAE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76A66459" w14:textId="77777777" w:rsidR="00186AAE" w:rsidRPr="00635C5B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6864AEBA" w14:textId="77777777" w:rsidR="00186AAE" w:rsidRPr="00635C5B" w:rsidRDefault="00186AAE" w:rsidP="00186AAE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79901445" w14:textId="10E0B23E" w:rsid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7922594B" w14:textId="71E68BFB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87865CB" w14:textId="77777777" w:rsidR="005040E8" w:rsidRDefault="005040E8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Pr="005040E8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>
        <w:rPr>
          <w:rFonts w:eastAsia="Calibri"/>
          <w:iCs/>
          <w:color w:val="000000" w:themeColor="text1"/>
          <w:szCs w:val="24"/>
        </w:rPr>
        <w:t xml:space="preserve"> be available on Zoom.</w:t>
      </w:r>
    </w:p>
    <w:p w14:paraId="573D9277" w14:textId="77777777" w:rsidR="005040E8" w:rsidRDefault="005040E8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5C8912D" w14:textId="6383ED90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040E8">
        <w:rPr>
          <w:rFonts w:eastAsia="Calibri"/>
          <w:iCs/>
          <w:color w:val="000000" w:themeColor="text1"/>
          <w:szCs w:val="24"/>
        </w:rPr>
        <w:t>Topic</w:t>
      </w:r>
      <w:r w:rsidRPr="00186AAE">
        <w:rPr>
          <w:rFonts w:eastAsia="Calibri"/>
          <w:iCs/>
          <w:color w:val="000000" w:themeColor="text1"/>
          <w:szCs w:val="24"/>
        </w:rPr>
        <w:t>: Board of Selectmen - June 29, 2021</w:t>
      </w:r>
    </w:p>
    <w:p w14:paraId="6A7639CC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Time: Jun 29, 2021 03:30 PM Eastern Time (US and Canada)</w:t>
      </w:r>
    </w:p>
    <w:p w14:paraId="549427C4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2C6702E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Join Zoom Meeting</w:t>
      </w:r>
    </w:p>
    <w:p w14:paraId="21CA76B8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https://us02web.zoom.us/j/82259150848</w:t>
      </w:r>
    </w:p>
    <w:p w14:paraId="019188AB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Meeting ID: 822 5915 0848</w:t>
      </w:r>
    </w:p>
    <w:p w14:paraId="4734B29B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One tap mobile</w:t>
      </w:r>
    </w:p>
    <w:p w14:paraId="4BB4BDC6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86AAE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186AAE">
        <w:rPr>
          <w:rFonts w:eastAsia="Calibri"/>
          <w:iCs/>
          <w:color w:val="000000" w:themeColor="text1"/>
          <w:szCs w:val="24"/>
        </w:rPr>
        <w:t>82259150848# US (New York)</w:t>
      </w:r>
    </w:p>
    <w:p w14:paraId="6FE13596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86AAE">
        <w:rPr>
          <w:rFonts w:eastAsia="Calibri"/>
          <w:iCs/>
          <w:color w:val="000000" w:themeColor="text1"/>
          <w:szCs w:val="24"/>
        </w:rPr>
        <w:t>13017158592,,</w:t>
      </w:r>
      <w:proofErr w:type="gramEnd"/>
      <w:r w:rsidRPr="00186AAE">
        <w:rPr>
          <w:rFonts w:eastAsia="Calibri"/>
          <w:iCs/>
          <w:color w:val="000000" w:themeColor="text1"/>
          <w:szCs w:val="24"/>
        </w:rPr>
        <w:t>82259150848# US (Washington DC)</w:t>
      </w:r>
    </w:p>
    <w:p w14:paraId="5E2C5AAC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Dial by your location</w:t>
      </w:r>
    </w:p>
    <w:p w14:paraId="669F6FC5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0D8FB901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5DB90612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1E2ACEE9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6B508979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0BB6D614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003F7F22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Meeting ID: 822 5915 0848</w:t>
      </w:r>
    </w:p>
    <w:p w14:paraId="4F16210B" w14:textId="0121AF64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Find your local number: https://us02web.zoom.us/u/kedd6CCZOs</w:t>
      </w:r>
      <w:bookmarkEnd w:id="0"/>
    </w:p>
    <w:sectPr w:rsidR="00186AAE" w:rsidRPr="00186AAE" w:rsidSect="0018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00E1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6AAE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0FDF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40E8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6C0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14D3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11D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717D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2021-06-24T19:46:00Z</cp:lastPrinted>
  <dcterms:created xsi:type="dcterms:W3CDTF">2021-06-24T19:46:00Z</dcterms:created>
  <dcterms:modified xsi:type="dcterms:W3CDTF">2021-06-24T19:48:00Z</dcterms:modified>
</cp:coreProperties>
</file>