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HALIFAX BEAUTIFICATION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MEETING AGENDA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Monday, June 8, 2020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1:00 pm – 2:30pm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ZOOM MEETING: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Topic: Beautification Committee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Time: Jun 8, 2020 01:00 PM Eastern Time (US and Canada)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Roboto" w:cs="Roboto" w:eastAsia="Roboto" w:hAnsi="Roboto"/>
          <w:color w:val="1155cc"/>
          <w:sz w:val="23"/>
          <w:szCs w:val="23"/>
          <w:u w:val="singl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u w:val="single"/>
            <w:rtl w:val="0"/>
          </w:rPr>
          <w:t xml:space="preserve">https://us02web.zoom.us/j/88475846207?pwd=VUdpTTlCY3V3ejJUOVpySXJqZGZXZz09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Meeting ID: 884 7584 6207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Password: 431736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Dial by your location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        +1 929 205 6099 US (New York)      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Meeting ID: 884 7584 6207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Roboto" w:cs="Roboto" w:eastAsia="Roboto" w:hAnsi="Roboto"/>
          <w:color w:val="323130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Password: 431736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Roboto" w:cs="Roboto" w:eastAsia="Roboto" w:hAnsi="Roboto"/>
          <w:color w:val="1155cc"/>
          <w:sz w:val="23"/>
          <w:szCs w:val="23"/>
          <w:u w:val="single"/>
        </w:rPr>
      </w:pPr>
      <w:r w:rsidDel="00000000" w:rsidR="00000000" w:rsidRPr="00000000">
        <w:rPr>
          <w:rFonts w:ascii="Roboto" w:cs="Roboto" w:eastAsia="Roboto" w:hAnsi="Roboto"/>
          <w:color w:val="323130"/>
          <w:sz w:val="23"/>
          <w:szCs w:val="23"/>
          <w:rtl w:val="0"/>
        </w:rPr>
        <w:t xml:space="preserve">Find your local number: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u w:val="single"/>
            <w:rtl w:val="0"/>
          </w:rPr>
          <w:t xml:space="preserve">https://us02web.zoom.us/u/kcjdbK89Dk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Minutes from 2/10/2020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Budget Update (Jeanne)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32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 for island at Rt. 58 acknowledging C-MAC Services (Amy, Candy)  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320" w:firstLine="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Adopt-A-Planter 2020 (Jeanne)</w:t>
      </w:r>
    </w:p>
    <w:p w:rsidR="00000000" w:rsidDel="00000000" w:rsidP="00000000" w:rsidRDefault="00000000" w:rsidRPr="00000000" w14:paraId="00000020">
      <w:pPr>
        <w:spacing w:line="240" w:lineRule="auto"/>
        <w:ind w:left="640" w:firstLine="0"/>
        <w:jc w:val="both"/>
        <w:rPr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32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Plastic Bag Bylaw Update (Jeanne)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32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Clean Up Day: Consider reschedule to fall 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Donations from Rockland Trust and North Easton Savings Bank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320" w:firstLine="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Beautification Committee- terms run through 6/30/2020   (Jeanne)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32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possible bylaw to increase committee size (Greg)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32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Keep MA Beautiful Clean Community Awards Gala (Fall),, Litter Buster Award       (Jeanne)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32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date for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32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8475846207?pwd=VUdpTTlCY3V3ejJUOVpySXJqZGZXZz09" TargetMode="External"/><Relationship Id="rId7" Type="http://schemas.openxmlformats.org/officeDocument/2006/relationships/hyperlink" Target="https://us02web.zoom.us/u/kcjdbK89D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