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6EE6935B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F17DAB">
        <w:rPr>
          <w:sz w:val="23"/>
          <w:szCs w:val="23"/>
        </w:rPr>
        <w:t xml:space="preserve">October </w:t>
      </w:r>
      <w:r w:rsidR="00697D2E">
        <w:rPr>
          <w:sz w:val="23"/>
          <w:szCs w:val="23"/>
        </w:rPr>
        <w:t>27</w:t>
      </w:r>
      <w:r w:rsidR="00E14005" w:rsidRPr="00565249">
        <w:rPr>
          <w:sz w:val="23"/>
          <w:szCs w:val="23"/>
        </w:rPr>
        <w:t>, 2020</w:t>
      </w:r>
    </w:p>
    <w:p w14:paraId="32FBB045" w14:textId="399C9F57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2C6B46">
        <w:rPr>
          <w:sz w:val="23"/>
          <w:szCs w:val="23"/>
        </w:rPr>
        <w:t>6</w:t>
      </w:r>
      <w:r w:rsidR="00F17DAB">
        <w:rPr>
          <w:sz w:val="23"/>
          <w:szCs w:val="23"/>
        </w:rPr>
        <w:t>:30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106C7FA0" w:rsidR="008E4801" w:rsidRDefault="008551B7" w:rsidP="008E4801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 xml:space="preserve">Mail received from </w:t>
      </w:r>
      <w:r w:rsidR="0092007E">
        <w:rPr>
          <w:szCs w:val="24"/>
        </w:rPr>
        <w:t xml:space="preserve">October </w:t>
      </w:r>
      <w:r w:rsidR="00C83E3B">
        <w:rPr>
          <w:szCs w:val="24"/>
        </w:rPr>
        <w:t>27</w:t>
      </w:r>
      <w:r w:rsidR="00C83E3B">
        <w:rPr>
          <w:szCs w:val="24"/>
          <w:vertAlign w:val="superscript"/>
        </w:rPr>
        <w:t>th</w:t>
      </w:r>
      <w:r w:rsidR="00075182">
        <w:rPr>
          <w:szCs w:val="24"/>
        </w:rPr>
        <w:t xml:space="preserve"> </w:t>
      </w:r>
      <w:r w:rsidR="00697D2E">
        <w:rPr>
          <w:szCs w:val="24"/>
        </w:rPr>
        <w:t>– October 2</w:t>
      </w:r>
      <w:r w:rsidR="00C83E3B">
        <w:rPr>
          <w:szCs w:val="24"/>
        </w:rPr>
        <w:t>9</w:t>
      </w:r>
      <w:r w:rsidR="00697D2E" w:rsidRPr="00697D2E">
        <w:rPr>
          <w:szCs w:val="24"/>
          <w:vertAlign w:val="superscript"/>
        </w:rPr>
        <w:t>th</w:t>
      </w:r>
      <w:r w:rsidR="00697D2E">
        <w:rPr>
          <w:szCs w:val="24"/>
        </w:rPr>
        <w:t xml:space="preserve"> </w:t>
      </w:r>
    </w:p>
    <w:p w14:paraId="194B6D1E" w14:textId="77777777" w:rsidR="008E4801" w:rsidRPr="00002F35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2B23380F" w14:textId="77777777" w:rsidR="000A66C0" w:rsidRPr="001B7940" w:rsidRDefault="000A66C0" w:rsidP="008E4801">
      <w:pPr>
        <w:tabs>
          <w:tab w:val="left" w:pos="360"/>
          <w:tab w:val="left" w:pos="1440"/>
        </w:tabs>
        <w:rPr>
          <w:szCs w:val="24"/>
        </w:rPr>
      </w:pPr>
    </w:p>
    <w:p w14:paraId="7A2A39B2" w14:textId="77777777" w:rsidR="004F2BE3" w:rsidRDefault="004F2BE3" w:rsidP="004F2BE3">
      <w:pPr>
        <w:ind w:left="-5"/>
      </w:pPr>
      <w:r>
        <w:t xml:space="preserve">Update on COVID employment policies, infrastructure improvements, health protocols, any incidents, health update, funding, operation of buildings, information from the State, etc. </w:t>
      </w:r>
    </w:p>
    <w:p w14:paraId="40F469F5" w14:textId="77777777" w:rsidR="004F2BE3" w:rsidRDefault="004F2BE3" w:rsidP="004F2BE3">
      <w:r>
        <w:t xml:space="preserve">Gordon C. Andrews v. Town of Halifax, et al - appeal of ZBA decisions on Petition 868 &amp; 869 </w:t>
      </w:r>
    </w:p>
    <w:p w14:paraId="7B91C56D" w14:textId="77777777" w:rsidR="004F2BE3" w:rsidRDefault="004F2BE3" w:rsidP="004F2BE3">
      <w:pPr>
        <w:ind w:left="-5"/>
      </w:pPr>
      <w:r>
        <w:t xml:space="preserve">Gordon C. Andrews v. Town of Halifax, et al - appeal of ZBA decision on Petition 915 </w:t>
      </w:r>
    </w:p>
    <w:p w14:paraId="24AFECFD" w14:textId="77777777" w:rsidR="004F2BE3" w:rsidRDefault="004F2BE3" w:rsidP="004F2BE3">
      <w:pPr>
        <w:ind w:left="-5"/>
      </w:pPr>
      <w:r>
        <w:t>Gordon C. Andrews v. Town of Halifax, et al - appeal of ZBA decisions on Petitions 922 &amp; 924</w:t>
      </w:r>
    </w:p>
    <w:p w14:paraId="224FD63E" w14:textId="0F50AAAA" w:rsidR="004F2BE3" w:rsidRDefault="004F2BE3" w:rsidP="004F2BE3">
      <w:pPr>
        <w:ind w:left="-5"/>
      </w:pPr>
      <w:r>
        <w:t xml:space="preserve">Gordon C. Andrews v. Town of Halifax, et al - Civil Damages </w:t>
      </w:r>
    </w:p>
    <w:p w14:paraId="353E141F" w14:textId="745523CE" w:rsidR="00697D2E" w:rsidRDefault="004F2BE3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FY2021</w:t>
      </w:r>
    </w:p>
    <w:p w14:paraId="30CB6597" w14:textId="1F88BDB0" w:rsidR="00C85A85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Route 58 – Speed Limit Signage – update</w:t>
      </w:r>
    </w:p>
    <w:p w14:paraId="2ACABDC9" w14:textId="39FC405C" w:rsidR="00C83E3B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Aldana Road Parcel Transfers – County/State/Town – update</w:t>
      </w:r>
    </w:p>
    <w:p w14:paraId="6AF0CB40" w14:textId="4F1F91BC" w:rsidR="00C83E3B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0926C007" w14:textId="441EF9D9" w:rsidR="00C83E3B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Monponsett Pond – Brockton/CDM Fieldwork Study – update</w:t>
      </w:r>
    </w:p>
    <w:p w14:paraId="5F174895" w14:textId="5DAD1D46" w:rsidR="00C83E3B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Regional Old Colony Communications Center – update for FY2022</w:t>
      </w:r>
    </w:p>
    <w:p w14:paraId="6D088BD2" w14:textId="77777777" w:rsidR="00C83E3B" w:rsidRPr="004F2BE3" w:rsidRDefault="00C83E3B" w:rsidP="008E4801">
      <w:pPr>
        <w:tabs>
          <w:tab w:val="left" w:pos="360"/>
          <w:tab w:val="left" w:pos="1440"/>
        </w:tabs>
        <w:rPr>
          <w:szCs w:val="24"/>
        </w:rPr>
      </w:pPr>
    </w:p>
    <w:p w14:paraId="13D69B83" w14:textId="77777777" w:rsidR="00697D2E" w:rsidRDefault="00697D2E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GoBack"/>
      <w:bookmarkEnd w:id="0"/>
    </w:p>
    <w:p w14:paraId="4180B553" w14:textId="77777777" w:rsidR="00697D2E" w:rsidRDefault="00697D2E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351AEA99" w14:textId="77777777" w:rsidR="00697D2E" w:rsidRDefault="00697D2E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79C89A5" w14:textId="01B919AE" w:rsidR="008E4801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8E4801">
        <w:rPr>
          <w:b/>
          <w:bCs/>
          <w:i/>
          <w:iCs/>
          <w:szCs w:val="24"/>
        </w:rPr>
        <w:t>Scheduled Appointments</w:t>
      </w:r>
    </w:p>
    <w:p w14:paraId="3BA86FCD" w14:textId="0F0D8A35" w:rsidR="008E4801" w:rsidRPr="002C6B46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2C6B46">
        <w:rPr>
          <w:rFonts w:eastAsia="Arial Unicode MS"/>
          <w:szCs w:val="24"/>
        </w:rPr>
        <w:tab/>
      </w:r>
      <w:r w:rsidRPr="002C6B46">
        <w:rPr>
          <w:rFonts w:eastAsia="Arial Unicode MS"/>
          <w:szCs w:val="24"/>
        </w:rPr>
        <w:tab/>
      </w:r>
    </w:p>
    <w:p w14:paraId="47D5EEE7" w14:textId="77777777" w:rsidR="008E4801" w:rsidRPr="0058062D" w:rsidRDefault="008E4801" w:rsidP="008E480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58062D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58062D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753AEF2D" w14:textId="17C8E971" w:rsidR="008E4801" w:rsidRPr="0058062D" w:rsidRDefault="008E4801" w:rsidP="008943B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bookmarkStart w:id="1" w:name="_Hlk53050314"/>
      <w:r w:rsidRPr="0058062D">
        <w:rPr>
          <w:rFonts w:eastAsia="Calibri"/>
          <w:iCs/>
          <w:color w:val="000000" w:themeColor="text1"/>
          <w:szCs w:val="24"/>
        </w:rPr>
        <w:t>Contract negotiations</w:t>
      </w:r>
      <w:r w:rsidR="00F17DAB" w:rsidRPr="0058062D">
        <w:rPr>
          <w:rFonts w:eastAsia="Calibri"/>
          <w:iCs/>
          <w:color w:val="000000" w:themeColor="text1"/>
          <w:szCs w:val="24"/>
        </w:rPr>
        <w:t xml:space="preserve"> </w:t>
      </w:r>
    </w:p>
    <w:p w14:paraId="3F995031" w14:textId="4EA7D970" w:rsidR="008E4801" w:rsidRPr="0058062D" w:rsidRDefault="002C6B46" w:rsidP="008943B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  </w:t>
      </w:r>
      <w:r w:rsidR="006A1278" w:rsidRPr="0058062D">
        <w:rPr>
          <w:rFonts w:eastAsia="Calibri"/>
          <w:iCs/>
          <w:color w:val="000000" w:themeColor="text1"/>
          <w:szCs w:val="24"/>
        </w:rPr>
        <w:t>Sergeants, Patrol Officers, “Mixed-Unit”, &amp; all unions at the SLRSD &amp; HES</w:t>
      </w:r>
      <w:r w:rsidR="008E4801" w:rsidRPr="0058062D">
        <w:rPr>
          <w:rFonts w:eastAsia="Calibri"/>
          <w:iCs/>
          <w:color w:val="000000" w:themeColor="text1"/>
          <w:szCs w:val="24"/>
        </w:rPr>
        <w:t xml:space="preserve"> </w:t>
      </w:r>
    </w:p>
    <w:p w14:paraId="77A6442F" w14:textId="77777777" w:rsidR="008E4801" w:rsidRPr="0058062D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6F69A5F8" w14:textId="0D42920A" w:rsidR="006A1278" w:rsidRPr="0058062D" w:rsidRDefault="008E4801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4DE94234" w14:textId="77777777" w:rsidR="006A1278" w:rsidRPr="00697D2E" w:rsidRDefault="006A1278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bookmarkEnd w:id="1"/>
    <w:p w14:paraId="7647B7DF" w14:textId="6ABCB240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697D2E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697D2E">
        <w:rPr>
          <w:rFonts w:eastAsia="Calibri"/>
          <w:sz w:val="23"/>
          <w:szCs w:val="23"/>
        </w:rPr>
        <w:t>Town Administrator</w:t>
      </w:r>
    </w:p>
    <w:p w14:paraId="285C6E71" w14:textId="28E697D1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92007E">
        <w:rPr>
          <w:rFonts w:eastAsia="Calibri"/>
          <w:sz w:val="23"/>
          <w:szCs w:val="23"/>
        </w:rPr>
        <w:t xml:space="preserve">October </w:t>
      </w:r>
      <w:r w:rsidR="0058062D">
        <w:rPr>
          <w:rFonts w:eastAsia="Calibri"/>
          <w:sz w:val="23"/>
          <w:szCs w:val="23"/>
        </w:rPr>
        <w:t>2</w:t>
      </w:r>
      <w:r w:rsidR="00C83E3B">
        <w:rPr>
          <w:rFonts w:eastAsia="Calibri"/>
          <w:sz w:val="23"/>
          <w:szCs w:val="23"/>
        </w:rPr>
        <w:t>7</w:t>
      </w:r>
      <w:r w:rsidR="0092007E">
        <w:rPr>
          <w:rFonts w:eastAsia="Calibri"/>
          <w:sz w:val="23"/>
          <w:szCs w:val="23"/>
        </w:rPr>
        <w:t>, 2020</w:t>
      </w:r>
    </w:p>
    <w:sectPr w:rsidR="005577AF" w:rsidRPr="008551B7" w:rsidSect="00A6094A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08F-6D46-A749-A58D-EC9CCAD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2020-10-23T17:49:00Z</cp:lastPrinted>
  <dcterms:created xsi:type="dcterms:W3CDTF">2020-10-27T17:18:00Z</dcterms:created>
  <dcterms:modified xsi:type="dcterms:W3CDTF">2020-10-27T17:26:00Z</dcterms:modified>
</cp:coreProperties>
</file>